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bookmarkStart w:id="0" w:name="_GoBack"/>
            <w:r>
              <w:rPr>
                <w:rStyle w:val="95pt"/>
                <w:rFonts w:eastAsia="Segoe UI"/>
              </w:rPr>
              <w:t>Параметры формы</w:t>
            </w:r>
          </w:p>
          <w:bookmarkEnd w:id="0"/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C60D9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01.03.2023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C60D9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C60D9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C60D9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C60D9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Постановлением Правительства Самарской области от </w:t>
            </w:r>
            <w:r w:rsidR="00DC60D9">
              <w:rPr>
                <w:rStyle w:val="95pt"/>
                <w:rFonts w:eastAsia="Segoe UI"/>
              </w:rPr>
              <w:t>07.12.2021</w:t>
            </w:r>
            <w:r>
              <w:rPr>
                <w:rStyle w:val="95pt"/>
                <w:rFonts w:eastAsia="Segoe UI"/>
              </w:rPr>
              <w:t xml:space="preserve"> года № 9</w:t>
            </w:r>
            <w:r w:rsidR="00DC60D9">
              <w:rPr>
                <w:rStyle w:val="95pt"/>
                <w:rFonts w:eastAsia="Segoe UI"/>
              </w:rPr>
              <w:t>63</w:t>
            </w:r>
            <w:r>
              <w:rPr>
                <w:rStyle w:val="95pt"/>
                <w:rFonts w:eastAsia="Segoe UI"/>
              </w:rPr>
              <w:t xml:space="preserve"> «Об установлении на 202</w:t>
            </w:r>
            <w:r w:rsidR="00DC60D9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минимального размера взноса на капитальный ремонт общего имущества в МКД на территории Самарской области». На 202</w:t>
            </w:r>
            <w:r w:rsidR="00DC60D9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установлен минимальный размер взноса </w:t>
            </w:r>
            <w:r w:rsidR="00DC60D9">
              <w:rPr>
                <w:rStyle w:val="95pt"/>
                <w:rFonts w:eastAsia="Segoe UI"/>
              </w:rPr>
              <w:t>7,27</w:t>
            </w:r>
            <w:r>
              <w:rPr>
                <w:rStyle w:val="95pt"/>
                <w:rFonts w:eastAsia="Segoe UI"/>
              </w:rPr>
              <w:t xml:space="preserve">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  <w:p w:rsidR="002718D8" w:rsidRDefault="002718D8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proofErr w:type="gramStart"/>
            <w:r>
              <w:rPr>
                <w:rStyle w:val="95pt"/>
                <w:rFonts w:eastAsia="Segoe UI"/>
              </w:rPr>
              <w:t>ф</w:t>
            </w:r>
            <w:proofErr w:type="gramEnd"/>
            <w:r>
              <w:rPr>
                <w:rStyle w:val="95pt"/>
                <w:rFonts w:eastAsia="Segoe UI"/>
              </w:rPr>
              <w:t>айл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204C2F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19.09</w:t>
            </w:r>
            <w:r w:rsidR="00066D08">
              <w:rPr>
                <w:rStyle w:val="95pt"/>
                <w:rFonts w:eastAsia="Segoe UI"/>
              </w:rPr>
              <w:t>.</w:t>
            </w:r>
            <w:r w:rsidR="002718D8">
              <w:rPr>
                <w:rStyle w:val="95pt"/>
                <w:rFonts w:eastAsia="Segoe UI"/>
              </w:rPr>
              <w:t>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C60D9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C575ED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ул. </w:t>
            </w:r>
            <w:r w:rsidR="0083222B">
              <w:rPr>
                <w:rStyle w:val="95pt"/>
                <w:rFonts w:eastAsia="Segoe UI"/>
              </w:rPr>
              <w:t>Центральная,</w:t>
            </w:r>
            <w:r>
              <w:rPr>
                <w:rStyle w:val="95pt"/>
                <w:rFonts w:eastAsia="Segoe UI"/>
              </w:rPr>
              <w:t xml:space="preserve"> дом </w:t>
            </w:r>
            <w:r w:rsidR="00204C2F">
              <w:rPr>
                <w:rStyle w:val="95pt"/>
                <w:rFonts w:eastAsia="Segoe UI"/>
              </w:rPr>
              <w:t>8</w:t>
            </w:r>
            <w:r w:rsidR="0083222B">
              <w:rPr>
                <w:rStyle w:val="95pt"/>
                <w:rFonts w:eastAsia="Segoe UI"/>
              </w:rPr>
              <w:t xml:space="preserve"> </w:t>
            </w:r>
            <w:r>
              <w:rPr>
                <w:rStyle w:val="95pt"/>
                <w:rFonts w:eastAsia="Segoe UI"/>
              </w:rPr>
              <w:t xml:space="preserve">осуществляется </w:t>
            </w:r>
            <w:r w:rsidR="00066D08">
              <w:rPr>
                <w:rStyle w:val="95pt"/>
                <w:rFonts w:eastAsia="Segoe UI"/>
              </w:rPr>
              <w:t xml:space="preserve">        </w:t>
            </w: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DC60D9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204C2F">
              <w:rPr>
                <w:rStyle w:val="95pt"/>
                <w:rFonts w:eastAsia="Segoe UI"/>
              </w:rPr>
              <w:t>40705810654400000951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26" w:rsidRDefault="00775326" w:rsidP="00AC5C02">
      <w:r>
        <w:separator/>
      </w:r>
    </w:p>
  </w:endnote>
  <w:endnote w:type="continuationSeparator" w:id="0">
    <w:p w:rsidR="00775326" w:rsidRDefault="00775326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26" w:rsidRDefault="00775326" w:rsidP="00AC5C02">
      <w:r>
        <w:separator/>
      </w:r>
    </w:p>
  </w:footnote>
  <w:footnote w:type="continuationSeparator" w:id="0">
    <w:p w:rsidR="00775326" w:rsidRDefault="00775326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98B"/>
    <w:rsid w:val="00204C2F"/>
    <w:rsid w:val="002718D8"/>
    <w:rsid w:val="00276300"/>
    <w:rsid w:val="002A02EB"/>
    <w:rsid w:val="002C51C1"/>
    <w:rsid w:val="00336077"/>
    <w:rsid w:val="003562F9"/>
    <w:rsid w:val="00427074"/>
    <w:rsid w:val="005F4A88"/>
    <w:rsid w:val="006306DA"/>
    <w:rsid w:val="00672182"/>
    <w:rsid w:val="00682152"/>
    <w:rsid w:val="006B3B04"/>
    <w:rsid w:val="00775326"/>
    <w:rsid w:val="0083222B"/>
    <w:rsid w:val="008426E4"/>
    <w:rsid w:val="008D7085"/>
    <w:rsid w:val="00AC5C02"/>
    <w:rsid w:val="00B71E5F"/>
    <w:rsid w:val="00C575ED"/>
    <w:rsid w:val="00C76A05"/>
    <w:rsid w:val="00D006F0"/>
    <w:rsid w:val="00D1383B"/>
    <w:rsid w:val="00D62B6D"/>
    <w:rsid w:val="00D86119"/>
    <w:rsid w:val="00DC17B0"/>
    <w:rsid w:val="00DC60D9"/>
    <w:rsid w:val="00E343F6"/>
    <w:rsid w:val="00E90B21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2023-03-24T06:36:00Z</dcterms:created>
  <dcterms:modified xsi:type="dcterms:W3CDTF">2023-03-24T06:36:00Z</dcterms:modified>
</cp:coreProperties>
</file>