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9A" w:rsidRDefault="00342D25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906B93">
        <w:rPr>
          <w:rFonts w:ascii="Times New Roman CYR" w:eastAsia="Times New Roman CYR" w:hAnsi="Times New Roman CYR" w:cs="Times New Roman CYR"/>
        </w:rPr>
        <w:t xml:space="preserve"> № 12 </w:t>
      </w:r>
      <w:r w:rsidR="00906B93">
        <w:rPr>
          <w:rFonts w:ascii="Times New Roman" w:eastAsia="Times New Roman" w:hAnsi="Times New Roman" w:cs="Times New Roman"/>
        </w:rPr>
        <w:t>по ул. Вологина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23"/>
        <w:gridCol w:w="1113"/>
        <w:gridCol w:w="2923"/>
        <w:gridCol w:w="1937"/>
      </w:tblGrid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 CYR" w:eastAsia="Times New Roman CYR" w:hAnsi="Times New Roman CYR" w:cs="Times New Roman CYR"/>
              </w:rPr>
              <w:t>п/п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906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Оштукатуренный 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рулонных материалов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468,4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Установлен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ВСХН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М3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7868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7868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7868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Установлен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кВт*ч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30.06.2015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30.06.2031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7868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требуется установка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Тип системы холодного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Тип системы холодного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Центральное 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lastRenderedPageBreak/>
              <w:t>Система водоотведения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78689A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78689A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78689A" w:rsidRDefault="0078689A">
      <w:pPr>
        <w:rPr>
          <w:rFonts w:ascii="Calibri" w:eastAsia="Calibri" w:hAnsi="Calibri" w:cs="Calibri"/>
        </w:rPr>
      </w:pPr>
    </w:p>
    <w:sectPr w:rsidR="0078689A" w:rsidSect="007E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89A"/>
    <w:rsid w:val="00342D25"/>
    <w:rsid w:val="0076623B"/>
    <w:rsid w:val="0078689A"/>
    <w:rsid w:val="007E67D5"/>
    <w:rsid w:val="0090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2022-02-21T10:10:00Z</dcterms:created>
  <dcterms:modified xsi:type="dcterms:W3CDTF">2023-03-27T05:28:00Z</dcterms:modified>
</cp:coreProperties>
</file>