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A7EB4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A7EB4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A7EB4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0A7EB4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0A7EB4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0A7EB4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0A7EB4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0A7EB4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FC2C3C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09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0A7EB4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FC2C3C">
              <w:rPr>
                <w:rStyle w:val="95pt"/>
                <w:rFonts w:eastAsia="Segoe UI"/>
              </w:rPr>
              <w:t>Мичурина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FC2C3C">
              <w:rPr>
                <w:rStyle w:val="95pt"/>
                <w:rFonts w:eastAsia="Segoe UI"/>
              </w:rPr>
              <w:t>3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0A7EB4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FC2C3C">
              <w:rPr>
                <w:rStyle w:val="95pt"/>
                <w:rFonts w:eastAsia="Segoe UI"/>
              </w:rPr>
              <w:t>40705810454400000960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D9" w:rsidRDefault="006570D9" w:rsidP="00AC5C02">
      <w:r>
        <w:separator/>
      </w:r>
    </w:p>
  </w:endnote>
  <w:endnote w:type="continuationSeparator" w:id="0">
    <w:p w:rsidR="006570D9" w:rsidRDefault="006570D9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D9" w:rsidRDefault="006570D9" w:rsidP="00AC5C02">
      <w:r>
        <w:separator/>
      </w:r>
    </w:p>
  </w:footnote>
  <w:footnote w:type="continuationSeparator" w:id="0">
    <w:p w:rsidR="006570D9" w:rsidRDefault="006570D9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0A7EB4"/>
    <w:rsid w:val="00204C2F"/>
    <w:rsid w:val="002718D8"/>
    <w:rsid w:val="00276300"/>
    <w:rsid w:val="002A02EB"/>
    <w:rsid w:val="002C51C1"/>
    <w:rsid w:val="00336077"/>
    <w:rsid w:val="003562F9"/>
    <w:rsid w:val="003B205F"/>
    <w:rsid w:val="00427074"/>
    <w:rsid w:val="005F4A88"/>
    <w:rsid w:val="006306DA"/>
    <w:rsid w:val="006570D9"/>
    <w:rsid w:val="00672182"/>
    <w:rsid w:val="00682152"/>
    <w:rsid w:val="006B3B04"/>
    <w:rsid w:val="0083222B"/>
    <w:rsid w:val="008D7085"/>
    <w:rsid w:val="00A42CDF"/>
    <w:rsid w:val="00AC5C02"/>
    <w:rsid w:val="00B71E5F"/>
    <w:rsid w:val="00C01977"/>
    <w:rsid w:val="00C43223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2023-03-24T06:26:00Z</dcterms:created>
  <dcterms:modified xsi:type="dcterms:W3CDTF">2023-03-24T06:26:00Z</dcterms:modified>
</cp:coreProperties>
</file>