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F044FA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F044FA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F044FA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F044FA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F044FA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F044FA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F044FA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F044FA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F044FA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F044FA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60518A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05</w:t>
            </w:r>
            <w:r w:rsidR="003562F9">
              <w:rPr>
                <w:rStyle w:val="95pt"/>
                <w:rFonts w:eastAsia="Segoe UI"/>
              </w:rPr>
              <w:t>.09.2020 года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F044FA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Сбор взносов на капитальный ремонт по ул. 3-го Октября, дом 1</w:t>
            </w:r>
            <w:r w:rsidR="0060518A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осуществляется ООО «Сигма»</w:t>
            </w:r>
          </w:p>
          <w:p w:rsidR="003562F9" w:rsidRDefault="003562F9" w:rsidP="00F044F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EC0C5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60518A">
              <w:rPr>
                <w:rStyle w:val="95pt"/>
                <w:rFonts w:eastAsia="Segoe UI"/>
              </w:rPr>
              <w:t>40705810854400000939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BD" w:rsidRDefault="008B06BD" w:rsidP="00AC5C02">
      <w:r>
        <w:separator/>
      </w:r>
    </w:p>
  </w:endnote>
  <w:endnote w:type="continuationSeparator" w:id="0">
    <w:p w:rsidR="008B06BD" w:rsidRDefault="008B06BD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BD" w:rsidRDefault="008B06BD" w:rsidP="00AC5C02">
      <w:r>
        <w:separator/>
      </w:r>
    </w:p>
  </w:footnote>
  <w:footnote w:type="continuationSeparator" w:id="0">
    <w:p w:rsidR="008B06BD" w:rsidRDefault="008B06BD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444BA"/>
    <w:rsid w:val="0007198B"/>
    <w:rsid w:val="002A02EB"/>
    <w:rsid w:val="002C219E"/>
    <w:rsid w:val="003562F9"/>
    <w:rsid w:val="005F4A88"/>
    <w:rsid w:val="0060518A"/>
    <w:rsid w:val="00871BFA"/>
    <w:rsid w:val="008B06BD"/>
    <w:rsid w:val="009216FB"/>
    <w:rsid w:val="009710A4"/>
    <w:rsid w:val="00AC5C02"/>
    <w:rsid w:val="00B71E5F"/>
    <w:rsid w:val="00C575ED"/>
    <w:rsid w:val="00C76A05"/>
    <w:rsid w:val="00C926FD"/>
    <w:rsid w:val="00D006F0"/>
    <w:rsid w:val="00D1383B"/>
    <w:rsid w:val="00E343F6"/>
    <w:rsid w:val="00E90B21"/>
    <w:rsid w:val="00EC0C58"/>
    <w:rsid w:val="00F044FA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2023-03-24T05:58:00Z</dcterms:created>
  <dcterms:modified xsi:type="dcterms:W3CDTF">2023-03-24T05:58:00Z</dcterms:modified>
</cp:coreProperties>
</file>